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EADB" w14:textId="77777777" w:rsidR="009D4606" w:rsidRPr="00AF2207" w:rsidRDefault="009D4606" w:rsidP="00AF2207">
      <w:pPr>
        <w:spacing w:after="0" w:line="240" w:lineRule="auto"/>
        <w:jc w:val="right"/>
        <w:rPr>
          <w:rFonts w:ascii="Times New Roman" w:hAnsi="Times New Roman"/>
          <w:iCs/>
          <w:sz w:val="14"/>
          <w:szCs w:val="14"/>
        </w:rPr>
      </w:pPr>
    </w:p>
    <w:p w14:paraId="1D159CD3" w14:textId="77777777" w:rsidR="00AF2207" w:rsidRPr="00ED232C" w:rsidRDefault="00AF2207" w:rsidP="00AF2207">
      <w:pPr>
        <w:spacing w:after="0"/>
        <w:ind w:firstLine="708"/>
        <w:jc w:val="right"/>
        <w:rPr>
          <w:rFonts w:ascii="Times New Roman" w:eastAsiaTheme="minorEastAsia" w:hAnsi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172F7" wp14:editId="4F7189D6">
            <wp:simplePos x="0" y="0"/>
            <wp:positionH relativeFrom="column">
              <wp:posOffset>4573905</wp:posOffset>
            </wp:positionH>
            <wp:positionV relativeFrom="paragraph">
              <wp:posOffset>110490</wp:posOffset>
            </wp:positionV>
            <wp:extent cx="1294765" cy="1126434"/>
            <wp:effectExtent l="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07" cy="113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2C">
        <w:rPr>
          <w:rFonts w:ascii="Times New Roman" w:eastAsiaTheme="minorEastAsia" w:hAnsi="Times New Roman"/>
          <w:lang w:eastAsia="ru-RU"/>
        </w:rPr>
        <w:t>Утверждаю</w:t>
      </w:r>
    </w:p>
    <w:p w14:paraId="612E0159" w14:textId="77777777" w:rsidR="00AF2207" w:rsidRPr="00ED232C" w:rsidRDefault="00AF2207" w:rsidP="00AF2207">
      <w:pPr>
        <w:spacing w:after="0"/>
        <w:ind w:firstLine="708"/>
        <w:jc w:val="right"/>
        <w:rPr>
          <w:rFonts w:ascii="Times New Roman" w:eastAsiaTheme="minorEastAsia" w:hAnsi="Times New Roman"/>
          <w:lang w:eastAsia="ru-RU"/>
        </w:rPr>
      </w:pPr>
      <w:r w:rsidRPr="00ED232C">
        <w:rPr>
          <w:rFonts w:ascii="Times New Roman" w:eastAsiaTheme="minorEastAsia" w:hAnsi="Times New Roman"/>
          <w:lang w:eastAsia="ru-RU"/>
        </w:rPr>
        <w:t xml:space="preserve"> Директор М</w:t>
      </w:r>
      <w:r>
        <w:rPr>
          <w:rFonts w:ascii="Times New Roman" w:eastAsiaTheme="minorEastAsia" w:hAnsi="Times New Roman"/>
          <w:lang w:eastAsia="ru-RU"/>
        </w:rPr>
        <w:t>Б</w:t>
      </w:r>
      <w:r w:rsidRPr="00ED232C">
        <w:rPr>
          <w:rFonts w:ascii="Times New Roman" w:eastAsiaTheme="minorEastAsia" w:hAnsi="Times New Roman"/>
          <w:lang w:eastAsia="ru-RU"/>
        </w:rPr>
        <w:t>ОУ</w:t>
      </w:r>
    </w:p>
    <w:p w14:paraId="3CF6A41A" w14:textId="77777777" w:rsidR="00AF2207" w:rsidRPr="00ED232C" w:rsidRDefault="00AF2207" w:rsidP="00AF2207">
      <w:pPr>
        <w:spacing w:after="0"/>
        <w:ind w:firstLine="708"/>
        <w:jc w:val="right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«</w:t>
      </w:r>
      <w:r w:rsidRPr="00ED232C">
        <w:rPr>
          <w:rFonts w:ascii="Times New Roman" w:eastAsiaTheme="minorEastAsia" w:hAnsi="Times New Roman"/>
          <w:lang w:eastAsia="ru-RU"/>
        </w:rPr>
        <w:t>Кильдинск</w:t>
      </w:r>
      <w:r>
        <w:rPr>
          <w:rFonts w:ascii="Times New Roman" w:eastAsiaTheme="minorEastAsia" w:hAnsi="Times New Roman"/>
          <w:lang w:eastAsia="ru-RU"/>
        </w:rPr>
        <w:t>ая</w:t>
      </w:r>
      <w:r w:rsidRPr="00ED232C">
        <w:rPr>
          <w:rFonts w:ascii="Times New Roman" w:eastAsiaTheme="minorEastAsia" w:hAnsi="Times New Roman"/>
          <w:lang w:eastAsia="ru-RU"/>
        </w:rPr>
        <w:t xml:space="preserve"> ООШ</w:t>
      </w:r>
      <w:r>
        <w:rPr>
          <w:rFonts w:ascii="Times New Roman" w:eastAsiaTheme="minorEastAsia" w:hAnsi="Times New Roman"/>
          <w:lang w:eastAsia="ru-RU"/>
        </w:rPr>
        <w:t>»</w:t>
      </w:r>
    </w:p>
    <w:p w14:paraId="5D023B15" w14:textId="77777777" w:rsidR="00AF2207" w:rsidRDefault="00AF2207" w:rsidP="00AF2207">
      <w:pPr>
        <w:spacing w:after="0"/>
        <w:ind w:firstLine="708"/>
        <w:jc w:val="right"/>
        <w:rPr>
          <w:rFonts w:ascii="Times New Roman" w:eastAsiaTheme="minorEastAsia" w:hAnsi="Times New Roman"/>
          <w:lang w:eastAsia="ru-RU"/>
        </w:rPr>
      </w:pPr>
      <w:r w:rsidRPr="00ED232C">
        <w:rPr>
          <w:rFonts w:ascii="Times New Roman" w:eastAsiaTheme="minorEastAsia" w:hAnsi="Times New Roman"/>
          <w:lang w:eastAsia="ru-RU"/>
        </w:rPr>
        <w:t>_________Е.Н.Смирнова</w:t>
      </w:r>
    </w:p>
    <w:p w14:paraId="149AF421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2F7CC446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09231EE4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6D0AC7A6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22E2C7A2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4129FBD5" w14:textId="77777777" w:rsidR="00AF2207" w:rsidRDefault="00AF2207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14:paraId="4D70B617" w14:textId="71115655" w:rsidR="009D4606" w:rsidRPr="006E74D3" w:rsidRDefault="009D4606" w:rsidP="009D4606">
      <w:pPr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6E74D3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План мероприятий</w:t>
      </w:r>
    </w:p>
    <w:p w14:paraId="2852FB47" w14:textId="048DF24B" w:rsidR="009D4606" w:rsidRPr="006E74D3" w:rsidRDefault="009D4606" w:rsidP="00AF2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F22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предупреждению межнациональных конфликтов, противодействию этнической и религиозной нетерпимости, ксенофобии и экстремистским проявлениям среди обучающихся </w:t>
      </w:r>
      <w:r w:rsidR="00E91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МБОУ «Кильдинская ООШ»</w:t>
      </w:r>
      <w:r w:rsidR="00AF22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2024г.</w:t>
      </w:r>
    </w:p>
    <w:p w14:paraId="127EA631" w14:textId="77777777" w:rsidR="009D4606" w:rsidRPr="006E74D3" w:rsidRDefault="009D4606" w:rsidP="009D4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4176"/>
        <w:gridCol w:w="854"/>
        <w:gridCol w:w="1494"/>
        <w:gridCol w:w="3201"/>
      </w:tblGrid>
      <w:tr w:rsidR="009D4606" w:rsidRPr="006E74D3" w14:paraId="55A9D6A7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A5FA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41F7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8395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C133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A451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4606" w:rsidRPr="006E74D3" w14:paraId="67C723E5" w14:textId="77777777" w:rsidTr="00BB2158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A732" w14:textId="77777777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9D4606" w:rsidRPr="006E74D3" w14:paraId="7D9A2CF6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8F66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1FB6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66F6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D1CE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AE39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D4606" w:rsidRPr="006E74D3" w14:paraId="4174D42C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BBC50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82EB3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86B45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C11DC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079F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D4606" w:rsidRPr="006E74D3" w14:paraId="59BFCB87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C801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ABF9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25819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84C7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BA68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D4606" w:rsidRPr="006E74D3" w14:paraId="7A8A1E55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FCF0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D7E7E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E5962E" w14:textId="25F302A3" w:rsidR="00AB1CCB" w:rsidRPr="006E74D3" w:rsidRDefault="00AB1CCB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системы контент-фильтрации доступа к интернет-ресурсам, несовместимым с задачами образования и воспитания обучающихся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F58B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B8E4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B7A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D4606" w:rsidRPr="006E74D3" w14:paraId="49179068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A9F5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F8BC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1E32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3254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B03A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ВР, классные руководители, социальный педагог, педагог-психолог</w:t>
            </w:r>
          </w:p>
        </w:tc>
      </w:tr>
      <w:tr w:rsidR="009D4606" w:rsidRPr="006E74D3" w14:paraId="6744FF68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BB9D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E5B26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98A2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5121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3F11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ВР, классные руководители, социальный педагог, педагог-психолог</w:t>
            </w:r>
          </w:p>
        </w:tc>
      </w:tr>
      <w:tr w:rsidR="009D4606" w:rsidRPr="006E74D3" w14:paraId="70E280AE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722E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1F35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250F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9CCD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4CA5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D4606" w:rsidRPr="006E74D3" w14:paraId="3BD05AC6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F8BB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F088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5F25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FA7C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4A73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классные руководители, социальный педагог</w:t>
            </w:r>
          </w:p>
        </w:tc>
      </w:tr>
      <w:tr w:rsidR="009D4606" w:rsidRPr="006E74D3" w14:paraId="0A47EDB1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73DB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6680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14:paraId="5D1174E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EFA7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B8FA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E7F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9D4606" w:rsidRPr="006E74D3" w14:paraId="4C6BF5C8" w14:textId="77777777" w:rsidTr="00BB2158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660CB" w14:textId="77777777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9D4606" w:rsidRPr="006E74D3" w14:paraId="416644BF" w14:textId="77777777" w:rsidTr="00BB2158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C0CFA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EBE767" w14:textId="77777777" w:rsidR="009D4606" w:rsidRPr="006E74D3" w:rsidRDefault="009D4606" w:rsidP="00BB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Ознакомление учащихся 1-х классов с</w:t>
            </w:r>
          </w:p>
          <w:p w14:paraId="1C19462B" w14:textId="77777777" w:rsidR="009D4606" w:rsidRPr="006E74D3" w:rsidRDefault="009D4606" w:rsidP="00BB2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14:paraId="10A59AB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Повторение с  учащимися 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классов правил поведения в школе.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2E2A90" w14:textId="6F5B9A64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F2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23B159" w14:textId="7536B444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797C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606" w:rsidRPr="006E74D3" w14:paraId="2F7AD1B8" w14:textId="77777777" w:rsidTr="00BB2158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68279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C44571" w14:textId="30212F88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2C8">
              <w:rPr>
                <w:rFonts w:ascii="Times New Roman" w:hAnsi="Times New Roman"/>
                <w:bCs/>
                <w:sz w:val="24"/>
                <w:szCs w:val="24"/>
              </w:rPr>
              <w:t>Проведение акции "Телефон доверия"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8DB9D" w14:textId="15E662F3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F2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FDEE86" w14:textId="622B2EC1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4786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D4606" w:rsidRPr="006E74D3" w14:paraId="377B77F0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C475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91FE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с учащимися по противодействию терроризму, экстремизму и этносепаратизму.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AD311" w14:textId="77777777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FF257" w14:textId="12953C87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0D22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606" w:rsidRPr="006E74D3" w14:paraId="40B2C3EA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B5147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00B9A" w14:textId="04294389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9E704" w14:textId="77777777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056A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9021D" w14:textId="49BF7BAF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r w:rsidR="006D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9D4606" w:rsidRPr="006E74D3" w14:paraId="25EC9B0F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2B66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9EBA74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7DABF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3B9DD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22286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74CA3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7E6EE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7091D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97D8B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61EF2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214D2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9935F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B8476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98323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CBC5F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782D5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профилактике правонарушений и преступлений:</w:t>
            </w:r>
          </w:p>
          <w:p w14:paraId="18E2EC0A" w14:textId="77777777" w:rsidR="009D4606" w:rsidRPr="006E74D3" w:rsidRDefault="009D4606" w:rsidP="00BB2158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</w:t>
            </w:r>
            <w:r w:rsidRPr="006E7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14:paraId="5485FA1F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-встреча уч-ся, состоящих на учёте, с инспектором ПДН ОМВД</w:t>
            </w:r>
          </w:p>
          <w:p w14:paraId="32D963D5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7C3C9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lastRenderedPageBreak/>
              <w:t>-дискуссия «Буллинг. Как с ним бороться?»</w:t>
            </w:r>
          </w:p>
          <w:p w14:paraId="687ED4F4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C73CC" w14:textId="77777777" w:rsidR="009D4606" w:rsidRPr="006E74D3" w:rsidRDefault="009D4606" w:rsidP="00BB2158">
            <w:pPr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>идео лекторий «Экстремизм цвета крови»</w:t>
            </w:r>
          </w:p>
          <w:p w14:paraId="2CB34D2D" w14:textId="5B1530A4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-беседа «Об ответственности н/л,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  <w:r w:rsidR="00AF2207">
              <w:rPr>
                <w:rFonts w:ascii="Times New Roman" w:hAnsi="Times New Roman"/>
                <w:sz w:val="24"/>
                <w:szCs w:val="24"/>
              </w:rPr>
              <w:t>, «Нормы толерантного поведения», « Профилактика различных видов экстремизма в российском обществе»;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A478A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B6BA6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19B96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E9FF1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14:paraId="16EC771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14:paraId="08A2783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 классы</w:t>
            </w:r>
          </w:p>
          <w:p w14:paraId="5BEB9AC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9E476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25CBE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14:paraId="240B36A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3C7C4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7D6C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77723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65DE2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0787A2" w14:textId="5FDB8498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0BEB1E0F" w14:textId="0790A4B1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14:paraId="55ECCE82" w14:textId="28500DA7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78BB3FB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895927" w14:textId="3FF85368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2A2E143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C992A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0B5434" w14:textId="454C3562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41AA125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8DE64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C7E96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5172A1" w14:textId="35131CF4" w:rsidR="009D4606" w:rsidRPr="006E74D3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нварь-</w:t>
            </w:r>
            <w:r w:rsidR="009D4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1A7410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76D91A" w14:textId="51FB3A7A" w:rsidR="009D4606" w:rsidRPr="006E74D3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846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AB219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352E5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40BE0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69C7631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30706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55B2A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B2AAB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754B513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76BF8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9EB2A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14:paraId="3E37856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04D19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E9C1F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C3AD8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31E3CFE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AAD66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F054A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794322F7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542C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E9159" w14:textId="77777777" w:rsidR="009D4606" w:rsidRPr="006E74D3" w:rsidRDefault="009D4606" w:rsidP="00BB2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4D3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14:paraId="127AD5C2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74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Экстремизм- его истоки и последствия»</w:t>
            </w:r>
          </w:p>
          <w:p w14:paraId="0D672AED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«Экстремизму и терроризму- НЕТ!»</w:t>
            </w:r>
          </w:p>
          <w:p w14:paraId="49E68975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«Профилактика и разрешение конфликтов»</w:t>
            </w:r>
          </w:p>
          <w:p w14:paraId="2C3432A9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«Толерантность».</w:t>
            </w:r>
          </w:p>
          <w:p w14:paraId="6988391C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Мы против межнациональных кон</w:t>
            </w:r>
            <w:r w:rsidRPr="006E74D3">
              <w:rPr>
                <w:rFonts w:ascii="Times New Roman" w:hAnsi="Times New Roman"/>
                <w:sz w:val="24"/>
                <w:szCs w:val="24"/>
              </w:rPr>
              <w:softHyphen/>
              <w:t>фликтов»</w:t>
            </w:r>
          </w:p>
          <w:p w14:paraId="2A03DE76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« Возьмитесь за руки, друзья!»</w:t>
            </w:r>
          </w:p>
          <w:p w14:paraId="717A0EEF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«Об умении жить в многонациональном государстве!»</w:t>
            </w:r>
          </w:p>
          <w:p w14:paraId="729BDE42" w14:textId="77777777" w:rsidR="009D4606" w:rsidRPr="006E74D3" w:rsidRDefault="009D4606" w:rsidP="009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«Молодежь против насилия и» </w:t>
            </w:r>
          </w:p>
          <w:p w14:paraId="60AA787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D76F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2A42A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4C588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ED657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59B2E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5E316F1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F5BC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0073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522F8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F6711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5D3C6C" w14:textId="2436DB74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3D67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A8A91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CBBB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6A30D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DFE439" w14:textId="26998608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E9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27FAD02C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149C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708C6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обществознания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«Изучение закона РФ «О противодействие экстремистской деятельности»</w:t>
            </w:r>
          </w:p>
          <w:p w14:paraId="09982E70" w14:textId="0197D3E2" w:rsidR="00ED1860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гражданско-патриотической акции «С любовью к России, посвященной Дню Государственного Флага РФ»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8562E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14:paraId="0E2C96DD" w14:textId="77777777" w:rsidR="00ED1860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3A3BAE" w14:textId="7FF6F902" w:rsidR="00ED1860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C5C9D" w14:textId="5B3B7EB6" w:rsidR="009D4606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14:paraId="0BDE80CA" w14:textId="77777777" w:rsidR="00ED1860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DD754E" w14:textId="77777777" w:rsidR="00ED1860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105682" w14:textId="5E09416C" w:rsidR="00ED1860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379F8" w14:textId="73542FD9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обществознания</w:t>
            </w:r>
            <w:r w:rsidR="00E9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4AEC4560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100D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A6F0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14:paraId="0F6161F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14:paraId="25F80A1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14:paraId="37A7C12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A339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88E3D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  <w:p w14:paraId="0B99A8B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A46C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A91E86" w14:textId="736524BD" w:rsidR="009D4606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4CE4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6B2EB9" w14:textId="48E0F34B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  <w:r w:rsidR="00E9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6C8322D9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E495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17EA7" w14:textId="010D44E9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A6575">
              <w:rPr>
                <w:rFonts w:ascii="Times New Roman" w:hAnsi="Times New Roman"/>
                <w:sz w:val="24"/>
                <w:szCs w:val="24"/>
              </w:rPr>
              <w:t>Уроки доброты «Профилактика и разрешение конфликтов», «Экстремизм-угроза человеку и государству», «Молодежный экстремизм: формы, проявления, профилактика»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4AEE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68C6A" w14:textId="64557A78" w:rsidR="009D4606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течение учебного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596B4" w14:textId="266CC565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1D0D6EF9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CC62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AD8F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1DC2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78E538" w14:textId="562199F9" w:rsidR="009D4606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D4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6FA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9D4606" w:rsidRPr="006E74D3" w14:paraId="4CFCDACD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7071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900B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E094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6F8F5" w14:textId="07D48AE4" w:rsidR="009D4606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994C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064BA274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2BBC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A517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4982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DDA0D" w14:textId="77764F41" w:rsidR="009D4606" w:rsidRPr="006E74D3" w:rsidRDefault="00ED1860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2DBF1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0CCA7B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786FA663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3F6B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D9725" w14:textId="77777777" w:rsidR="009D4606" w:rsidRDefault="00E9190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правовой культуры обучающихся:</w:t>
            </w:r>
          </w:p>
          <w:p w14:paraId="6D7FB0C6" w14:textId="77777777" w:rsidR="00E91902" w:rsidRDefault="00E9190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Недели правовых знаний;</w:t>
            </w:r>
          </w:p>
          <w:p w14:paraId="53740B34" w14:textId="77777777" w:rsidR="00E91902" w:rsidRDefault="00E9190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-Дня толерантности;</w:t>
            </w:r>
          </w:p>
          <w:p w14:paraId="6364DDE1" w14:textId="77777777" w:rsidR="00AF2207" w:rsidRPr="000C4893" w:rsidRDefault="00AF2207" w:rsidP="00AF220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4893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памятным датам истории народов России:</w:t>
            </w:r>
          </w:p>
          <w:p w14:paraId="2FA0DA47" w14:textId="77777777" w:rsidR="00AF2207" w:rsidRPr="000C4893" w:rsidRDefault="00AF2207" w:rsidP="00AF220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4893">
              <w:rPr>
                <w:rFonts w:ascii="Times New Roman" w:hAnsi="Times New Roman"/>
                <w:sz w:val="24"/>
                <w:szCs w:val="24"/>
              </w:rPr>
              <w:t>- Международному дню родного языка в регионах России;</w:t>
            </w:r>
          </w:p>
          <w:p w14:paraId="48E2B1F4" w14:textId="77777777" w:rsidR="00AF2207" w:rsidRPr="000C4893" w:rsidRDefault="00AF2207" w:rsidP="00AF220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4893">
              <w:rPr>
                <w:rFonts w:ascii="Times New Roman" w:hAnsi="Times New Roman"/>
                <w:sz w:val="24"/>
                <w:szCs w:val="24"/>
              </w:rPr>
              <w:t>- Дню славянской письменности и культуры;</w:t>
            </w:r>
          </w:p>
          <w:p w14:paraId="3BD1C784" w14:textId="77777777" w:rsidR="00AF2207" w:rsidRPr="000C4893" w:rsidRDefault="00AF2207" w:rsidP="00AF220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C4893">
              <w:rPr>
                <w:rFonts w:ascii="Times New Roman" w:hAnsi="Times New Roman"/>
                <w:sz w:val="24"/>
                <w:szCs w:val="24"/>
              </w:rPr>
              <w:t>- Международному дню коренных народов мира;</w:t>
            </w:r>
          </w:p>
          <w:p w14:paraId="5CF084AB" w14:textId="77777777" w:rsidR="00AF2207" w:rsidRDefault="00AF2207" w:rsidP="00AF220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893">
              <w:rPr>
                <w:rFonts w:ascii="Times New Roman" w:hAnsi="Times New Roman"/>
                <w:sz w:val="24"/>
                <w:szCs w:val="24"/>
              </w:rPr>
              <w:t>- 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B75065" w14:textId="6E93E8DD" w:rsidR="00ED1860" w:rsidRDefault="00ED1860" w:rsidP="00AF220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областной акции «Голубь мира», приуроченной ко Дню солидарности в борьбе с терроризмом;</w:t>
            </w:r>
          </w:p>
          <w:p w14:paraId="6BDDE7D9" w14:textId="24CDD885" w:rsidR="00ED1860" w:rsidRDefault="00ED1860" w:rsidP="00AF220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муниципальном этапе Всероссийского конкурса чтецов «Живая классика»</w:t>
            </w:r>
          </w:p>
          <w:p w14:paraId="133D65CA" w14:textId="5A1AA49B" w:rsidR="00ED1860" w:rsidRPr="006E74D3" w:rsidRDefault="00ED1860" w:rsidP="00AF220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6A18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9F479" w14:textId="2299E361" w:rsidR="009D4606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259D7DBF" w14:textId="77777777" w:rsidR="00AF2207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FE9469" w14:textId="77777777" w:rsidR="00AF2207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0F053D" w14:textId="77777777" w:rsidR="00AF2207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79EFDE" w14:textId="77777777" w:rsidR="00AF2207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201CF3" w14:textId="6C5A2C38" w:rsidR="00AF2207" w:rsidRPr="006E74D3" w:rsidRDefault="00AF220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36CBF" w14:textId="4BDE537D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 w:rsidR="00E9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педагог, педагог-психолог</w:t>
            </w:r>
          </w:p>
        </w:tc>
      </w:tr>
      <w:tr w:rsidR="009D4606" w:rsidRPr="006E74D3" w14:paraId="051DA3BA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F1D5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5C30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B90DA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DE5E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ADE10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14:paraId="50A5D65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656579E9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EC64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A468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F5DC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289CE3B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8118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5FCF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ВР, социальный педагог,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9D4606" w:rsidRPr="006E74D3" w14:paraId="035FD71C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2C57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E8706" w14:textId="351444ED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направленных на повышение уровня групповой сплоченности в классе/школе, привитие действующих в обществе оптимальных норм поведения, формирование детского милосердия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EE9B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9E6E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D082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D4606" w:rsidRPr="006E74D3" w14:paraId="27444041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BED1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373BB" w14:textId="166211B3" w:rsidR="009D4606" w:rsidRPr="006E74D3" w:rsidRDefault="00AA6575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мониторинга данных о детях и подростках, находящихся в социально-опасном положении, не посещающих и пропускающих занятия по неуважительной причине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BA7BF" w14:textId="76BC7A24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F29E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80CE9" w14:textId="70CE5ABF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63DEE3C2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1CFF7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3DBB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1FDE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5CAF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8A6A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9D4606" w:rsidRPr="006E74D3" w14:paraId="0EDB750E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4810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818C2" w14:textId="4C0787E2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сети Интернет</w:t>
            </w:r>
            <w:r w:rsidR="00AB1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проведение Уроков безопасности в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A8B2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8B48D" w14:textId="10E6E158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B1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ктябрь-апрель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1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0532F" w14:textId="77777777" w:rsidR="009D4606" w:rsidRDefault="00AB1CCB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  <w:r w:rsidR="006D3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6D3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A036236" w14:textId="323029F7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1E2FA0DE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65FD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7BF6E" w14:textId="77777777" w:rsidR="009D4606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14:paraId="426D1FCA" w14:textId="3D78E1EF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с участием приглашенных специалистов правоохранительных органов для обучающихся по вопросам противодействия идеологии терроризма и экстремизма</w:t>
            </w:r>
          </w:p>
          <w:p w14:paraId="38B7B04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1B0E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17C62" w14:textId="6774FABA" w:rsidR="009D4606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6013A897" w14:textId="77777777" w:rsidR="006D3BF7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88BFB2" w14:textId="77777777" w:rsidR="006D3BF7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1BD74C" w14:textId="4FE8B1F4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F4890" w14:textId="2A02A89D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6D3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D4606" w:rsidRPr="006E74D3" w14:paraId="0E80229B" w14:textId="77777777" w:rsidTr="00BB2158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B3580" w14:textId="77777777" w:rsidR="009D4606" w:rsidRPr="006E74D3" w:rsidRDefault="009D4606" w:rsidP="00BB21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9D4606" w:rsidRPr="006E74D3" w14:paraId="2F3BD1E4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C4323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883B6" w14:textId="36E68D71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всеобуч</w:t>
            </w:r>
            <w:r w:rsidR="00AA6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теме: «Противодействие экстремизму»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1A97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F3DF5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89FE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606" w:rsidRPr="006E74D3" w14:paraId="45A15CBB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FD14D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D36AA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6DA5F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43459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8F8E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606" w:rsidRPr="006E74D3" w14:paraId="39E5687B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6F4F3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EF6A6" w14:textId="77777777" w:rsidR="009D4606" w:rsidRPr="006E74D3" w:rsidRDefault="009D4606" w:rsidP="00BB2158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14:paraId="3989404E" w14:textId="77777777" w:rsidR="009D4606" w:rsidRPr="006E74D3" w:rsidRDefault="009D4606" w:rsidP="00BB2158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«Современные молодежные течения и увлечения»                                                      - «Интернет и безопасность</w:t>
            </w:r>
          </w:p>
          <w:p w14:paraId="6174CFD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76831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4F2E6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25E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606" w:rsidRPr="006E74D3" w14:paraId="0A6C3AA2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6098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96262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FFC4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D1B5C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F78D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D4606" w:rsidRPr="006E74D3" w14:paraId="32B06AE1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220DB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8360C0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394DE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2F0CC" w14:textId="5846D040" w:rsidR="009D4606" w:rsidRPr="006E74D3" w:rsidRDefault="002E1542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D4606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CAE8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D4606" w:rsidRPr="006E74D3" w14:paraId="28A046A2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00FA8D" w14:textId="45CD04BD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86189510"/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98D1A3" w14:textId="77777777" w:rsidR="009D4606" w:rsidRPr="006E74D3" w:rsidRDefault="009D4606" w:rsidP="00BB215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C61">
              <w:rPr>
                <w:rFonts w:ascii="Times New Roman" w:hAnsi="Times New Roman"/>
                <w:bCs/>
                <w:sz w:val="24"/>
                <w:szCs w:val="24"/>
              </w:rPr>
              <w:t>Проведение акции "Телефон доверия"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AF0898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E999C4" w14:textId="77777777" w:rsidR="009D4606" w:rsidRPr="006E74D3" w:rsidRDefault="009D4606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CE4BF" w14:textId="0AD64F9A" w:rsidR="009D4606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D3BF7" w:rsidRPr="006E74D3" w14:paraId="6B77CD90" w14:textId="77777777" w:rsidTr="00BB2158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4CE580" w14:textId="6E160AAA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0D53B8" w14:textId="31DED2DD" w:rsidR="006D3BF7" w:rsidRPr="00E44C61" w:rsidRDefault="006D3BF7" w:rsidP="00BB2158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разъяснительной работы с родителями обучающихся о необходимости контроля за детьми при использовании ими сети Интернет , потенциальных рисках при использовании и методах защиты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5162C0" w14:textId="77777777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4666B3" w14:textId="47F2FE0F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EA54A" w14:textId="74D15057" w:rsidR="006D3BF7" w:rsidRPr="006E74D3" w:rsidRDefault="006D3BF7" w:rsidP="00BB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</w:tbl>
    <w:bookmarkEnd w:id="0"/>
    <w:p w14:paraId="27C28720" w14:textId="17CB979E" w:rsidR="009D4606" w:rsidRPr="00545D4E" w:rsidRDefault="00545D4E" w:rsidP="00545D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45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Информационное сопровождение</w:t>
      </w:r>
      <w:r w:rsidR="007B2E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плана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4176"/>
        <w:gridCol w:w="854"/>
        <w:gridCol w:w="1494"/>
        <w:gridCol w:w="3201"/>
      </w:tblGrid>
      <w:tr w:rsidR="007B2E2D" w:rsidRPr="006E74D3" w14:paraId="2A723BCE" w14:textId="77777777" w:rsidTr="00FB6C3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7430E9" w14:textId="51CEAEF4" w:rsidR="007B2E2D" w:rsidRPr="006E74D3" w:rsidRDefault="007B2E2D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852366" w14:textId="2567C5F2" w:rsidR="007B2E2D" w:rsidRPr="006E74D3" w:rsidRDefault="002E1542" w:rsidP="00FB6C3F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на официальном сайте ОУ информации о мероприятиях и позитивном профилактическом контенте, направленных на профилактику распространения идеологии терроризма</w:t>
            </w:r>
            <w:r w:rsidR="007B2E2D" w:rsidRPr="006E7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ABE835" w14:textId="77777777" w:rsidR="007B2E2D" w:rsidRPr="006E74D3" w:rsidRDefault="007B2E2D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F7FF29" w14:textId="2B9783D5" w:rsidR="007B2E2D" w:rsidRPr="006E74D3" w:rsidRDefault="002E1542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4B3CB" w14:textId="08A5F4CE" w:rsidR="007B2E2D" w:rsidRPr="006E74D3" w:rsidRDefault="002E1542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B2E2D" w:rsidRPr="006E74D3" w14:paraId="5248907F" w14:textId="77777777" w:rsidTr="00FB6C3F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6D0521" w14:textId="7568E1E8" w:rsidR="007B2E2D" w:rsidRPr="006E74D3" w:rsidRDefault="007B2E2D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6AC524" w14:textId="6464FA28" w:rsidR="007B2E2D" w:rsidRPr="00E44C61" w:rsidRDefault="002E1542" w:rsidP="00FB6C3F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о мероприятиях и позитивном профилактическом контенте в сообществах и аккаунтах ОУ в социальных сетях</w:t>
            </w:r>
            <w:r w:rsidR="00161F9A">
              <w:rPr>
                <w:rFonts w:ascii="Times New Roman" w:hAnsi="Times New Roman"/>
                <w:bCs/>
                <w:sz w:val="24"/>
                <w:szCs w:val="24"/>
              </w:rPr>
              <w:t>, направление пострелизов о проведении мероприятий и созданный позитивный профилактический контент в региональные и федеральные средства массовой информации для распространения информации о проделанной работе и популяризации эффективных практик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19BD30" w14:textId="77777777" w:rsidR="007B2E2D" w:rsidRPr="006E74D3" w:rsidRDefault="007B2E2D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7B9C5F" w14:textId="6E41702F" w:rsidR="007B2E2D" w:rsidRPr="006E74D3" w:rsidRDefault="002E1542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AE2B8" w14:textId="61AD326A" w:rsidR="007B2E2D" w:rsidRPr="006E74D3" w:rsidRDefault="002E1542" w:rsidP="00FB6C3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</w:tbl>
    <w:p w14:paraId="4B0FFE51" w14:textId="77777777" w:rsidR="009D4606" w:rsidRDefault="009D4606" w:rsidP="009D4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F9C4EE1" w14:textId="77777777" w:rsidR="009D4606" w:rsidRDefault="009D4606" w:rsidP="009D4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E79BB7" w14:textId="77777777" w:rsidR="009D4606" w:rsidRDefault="009D4606" w:rsidP="009D4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64DB145" w14:textId="77777777" w:rsidR="009D4606" w:rsidRDefault="009D4606" w:rsidP="009D4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52D40C" w14:textId="77777777" w:rsidR="006D37F5" w:rsidRDefault="006D37F5"/>
    <w:sectPr w:rsidR="006D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8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F5"/>
    <w:rsid w:val="00161F9A"/>
    <w:rsid w:val="002E1542"/>
    <w:rsid w:val="00545D4E"/>
    <w:rsid w:val="006D37F5"/>
    <w:rsid w:val="006D3BF7"/>
    <w:rsid w:val="006D7C67"/>
    <w:rsid w:val="007B2E2D"/>
    <w:rsid w:val="007C1BD6"/>
    <w:rsid w:val="008D6D42"/>
    <w:rsid w:val="009D4606"/>
    <w:rsid w:val="009F5142"/>
    <w:rsid w:val="00AA6575"/>
    <w:rsid w:val="00AB1CCB"/>
    <w:rsid w:val="00AF2207"/>
    <w:rsid w:val="00B9082F"/>
    <w:rsid w:val="00D133B4"/>
    <w:rsid w:val="00DB140D"/>
    <w:rsid w:val="00E91902"/>
    <w:rsid w:val="00E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A759"/>
  <w15:chartTrackingRefBased/>
  <w15:docId w15:val="{FF43AD6E-177E-41AD-B563-966BBFB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0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0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Лутовинова</dc:creator>
  <cp:keywords/>
  <dc:description/>
  <cp:lastModifiedBy>Светлана Лутовинова</cp:lastModifiedBy>
  <cp:revision>6</cp:revision>
  <dcterms:created xsi:type="dcterms:W3CDTF">2024-12-19T07:20:00Z</dcterms:created>
  <dcterms:modified xsi:type="dcterms:W3CDTF">2024-12-28T07:29:00Z</dcterms:modified>
</cp:coreProperties>
</file>